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F7" w:rsidRDefault="009A0EF7" w:rsidP="009A0EF7">
      <w:pPr>
        <w:jc w:val="center"/>
        <w:rPr>
          <w:b/>
        </w:rPr>
      </w:pPr>
      <w:r>
        <w:rPr>
          <w:b/>
        </w:rPr>
        <w:t xml:space="preserve">Summary of WAMSA Board Meeting held </w:t>
      </w:r>
      <w:r>
        <w:rPr>
          <w:b/>
        </w:rPr>
        <w:t>8 April</w:t>
      </w:r>
      <w:r>
        <w:rPr>
          <w:b/>
        </w:rPr>
        <w:t xml:space="preserve"> 2015</w:t>
      </w:r>
      <w:r w:rsidR="00E10083">
        <w:rPr>
          <w:b/>
        </w:rPr>
        <w:t xml:space="preserve"> at the Canning Men’s </w:t>
      </w:r>
      <w:proofErr w:type="gramStart"/>
      <w:r w:rsidR="00E10083">
        <w:rPr>
          <w:b/>
        </w:rPr>
        <w:t>Shed</w:t>
      </w:r>
      <w:proofErr w:type="gramEnd"/>
    </w:p>
    <w:p w:rsidR="00D62F99" w:rsidRPr="00E10083" w:rsidRDefault="00E10083">
      <w:pPr>
        <w:rPr>
          <w:b/>
        </w:rPr>
      </w:pPr>
      <w:r w:rsidRPr="00E10083">
        <w:rPr>
          <w:b/>
        </w:rPr>
        <w:t>Membership</w:t>
      </w:r>
    </w:p>
    <w:p w:rsidR="00E10083" w:rsidRDefault="00E10083">
      <w:r>
        <w:t>There are now 165 Men’s Sheds on the data base, which includes committees planning a shed.  There are 98 financial members.</w:t>
      </w:r>
    </w:p>
    <w:p w:rsidR="00E10083" w:rsidRPr="00E10083" w:rsidRDefault="00E10083">
      <w:pPr>
        <w:rPr>
          <w:b/>
        </w:rPr>
      </w:pPr>
      <w:r w:rsidRPr="00E10083">
        <w:rPr>
          <w:b/>
        </w:rPr>
        <w:t>Partnerships</w:t>
      </w:r>
    </w:p>
    <w:p w:rsidR="00E10083" w:rsidRDefault="00E10083">
      <w:r>
        <w:t>WAMSA has signed an MOU with Scouts WA and has an agreement with the Freemasons Grand Lodge of Western Australia.</w:t>
      </w:r>
    </w:p>
    <w:p w:rsidR="00E10083" w:rsidRDefault="00E10083">
      <w:r>
        <w:t>A decision was taken to explore the potential for further partnerships with a range of other organisations.</w:t>
      </w:r>
    </w:p>
    <w:p w:rsidR="00E10083" w:rsidRPr="00E10083" w:rsidRDefault="00E10083">
      <w:pPr>
        <w:rPr>
          <w:b/>
        </w:rPr>
      </w:pPr>
      <w:r w:rsidRPr="00E10083">
        <w:rPr>
          <w:b/>
        </w:rPr>
        <w:t>WAMSA Shirt</w:t>
      </w:r>
    </w:p>
    <w:p w:rsidR="00E10083" w:rsidRDefault="00E10083">
      <w:r>
        <w:t>WAMSA will purchase a shirt that can be purchased b</w:t>
      </w:r>
      <w:r w:rsidR="00B350D9">
        <w:t>y</w:t>
      </w:r>
      <w:r>
        <w:t xml:space="preserve"> Board members and staff.</w:t>
      </w:r>
    </w:p>
    <w:p w:rsidR="00E10083" w:rsidRDefault="00E10083">
      <w:bookmarkStart w:id="0" w:name="_GoBack"/>
      <w:bookmarkEnd w:id="0"/>
    </w:p>
    <w:sectPr w:rsidR="00E10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F7"/>
    <w:rsid w:val="009A0EF7"/>
    <w:rsid w:val="00B350D9"/>
    <w:rsid w:val="00D62F99"/>
    <w:rsid w:val="00E1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3</cp:revision>
  <cp:lastPrinted>2015-06-07T11:57:00Z</cp:lastPrinted>
  <dcterms:created xsi:type="dcterms:W3CDTF">2015-06-07T11:48:00Z</dcterms:created>
  <dcterms:modified xsi:type="dcterms:W3CDTF">2015-06-07T13:48:00Z</dcterms:modified>
</cp:coreProperties>
</file>